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4F" w:rsidRDefault="006405CA">
      <w:r>
        <w:t>The Charterhouse – T&amp;Cs</w:t>
      </w:r>
    </w:p>
    <w:p w:rsidR="006405CA" w:rsidRDefault="00AC2E21" w:rsidP="00AC2E21">
      <w:pPr>
        <w:pStyle w:val="ListParagraph"/>
        <w:numPr>
          <w:ilvl w:val="0"/>
          <w:numId w:val="2"/>
        </w:numPr>
      </w:pPr>
      <w:r>
        <w:t>One National Lottery tickets provides free entry for up to one family of six to a special one hour tour of the historic Charterhouse complex led by a resident Brother.</w:t>
      </w:r>
    </w:p>
    <w:p w:rsidR="00AC2E21" w:rsidRDefault="00AC2E21" w:rsidP="00AC2E21">
      <w:pPr>
        <w:pStyle w:val="ListParagraph"/>
        <w:numPr>
          <w:ilvl w:val="0"/>
          <w:numId w:val="2"/>
        </w:numPr>
      </w:pPr>
      <w:r>
        <w:t xml:space="preserve">The offer is valid on </w:t>
      </w:r>
      <w:r w:rsidR="00F83AF3">
        <w:t xml:space="preserve">Wednesday </w:t>
      </w:r>
      <w:r>
        <w:t xml:space="preserve">13, </w:t>
      </w:r>
      <w:r w:rsidR="00F83AF3">
        <w:t xml:space="preserve">Thursday </w:t>
      </w:r>
      <w:r>
        <w:t xml:space="preserve">14, </w:t>
      </w:r>
      <w:r w:rsidR="00F83AF3">
        <w:t xml:space="preserve">Saturday </w:t>
      </w:r>
      <w:r>
        <w:t xml:space="preserve">16 and </w:t>
      </w:r>
      <w:r w:rsidR="00F83AF3">
        <w:t xml:space="preserve">Sunday </w:t>
      </w:r>
      <w:r>
        <w:t>17 December for the tour starting at 12pm only.</w:t>
      </w:r>
    </w:p>
    <w:p w:rsidR="008E49EB" w:rsidRDefault="008E49EB" w:rsidP="00AC2E21">
      <w:pPr>
        <w:pStyle w:val="ListParagraph"/>
        <w:numPr>
          <w:ilvl w:val="0"/>
          <w:numId w:val="2"/>
        </w:numPr>
      </w:pPr>
      <w:r>
        <w:t>The maximum capacity is 20 visitors per tour and the tickets will be allocated on a first come first serve basis.</w:t>
      </w:r>
    </w:p>
    <w:p w:rsidR="00AC2E21" w:rsidRDefault="00AC2E21" w:rsidP="00AC2E21">
      <w:pPr>
        <w:pStyle w:val="ListParagraph"/>
        <w:numPr>
          <w:ilvl w:val="0"/>
          <w:numId w:val="2"/>
        </w:numPr>
      </w:pPr>
      <w:r>
        <w:t>National Lottery players are welcome to visit the Charterhouse museum which is open from 11am Tuesday to Sunday with last admittance at 4.45pm.</w:t>
      </w:r>
    </w:p>
    <w:p w:rsidR="006405CA" w:rsidRDefault="00AC2E21" w:rsidP="00C30897">
      <w:pPr>
        <w:pStyle w:val="ListParagraph"/>
        <w:numPr>
          <w:ilvl w:val="0"/>
          <w:numId w:val="2"/>
        </w:numPr>
      </w:pPr>
      <w:r>
        <w:t xml:space="preserve">All National Lottery games qualify for free entry, including tickets from any National Lottery draw based game or National Lottery </w:t>
      </w:r>
      <w:proofErr w:type="spellStart"/>
      <w:r>
        <w:t>Scratchcard</w:t>
      </w:r>
      <w:proofErr w:type="spellEnd"/>
      <w:r>
        <w:t>. Proof of ticket can be paper or digital.</w:t>
      </w:r>
      <w:bookmarkStart w:id="0" w:name="_GoBack"/>
      <w:bookmarkEnd w:id="0"/>
    </w:p>
    <w:sectPr w:rsidR="0064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1E7"/>
    <w:multiLevelType w:val="multilevel"/>
    <w:tmpl w:val="661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86EEF"/>
    <w:multiLevelType w:val="hybridMultilevel"/>
    <w:tmpl w:val="0F4E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5A"/>
    <w:rsid w:val="001F2C5A"/>
    <w:rsid w:val="0026414F"/>
    <w:rsid w:val="006405CA"/>
    <w:rsid w:val="008E49EB"/>
    <w:rsid w:val="00AC2E21"/>
    <w:rsid w:val="00C30897"/>
    <w:rsid w:val="00F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B814D-EEB3-4ABF-98F8-9D8B0110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Darton-Moore</dc:creator>
  <cp:keywords/>
  <dc:description/>
  <cp:lastModifiedBy>Ellie Darton-Moore</cp:lastModifiedBy>
  <cp:revision>6</cp:revision>
  <dcterms:created xsi:type="dcterms:W3CDTF">2017-11-10T09:52:00Z</dcterms:created>
  <dcterms:modified xsi:type="dcterms:W3CDTF">2017-11-10T15:07:00Z</dcterms:modified>
</cp:coreProperties>
</file>